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0D" w:rsidRPr="007B26DA" w:rsidRDefault="00BC2C0D" w:rsidP="00BC2C0D">
      <w:pPr>
        <w:pStyle w:val="1"/>
        <w:shd w:val="clear" w:color="auto" w:fill="auto"/>
        <w:tabs>
          <w:tab w:val="left" w:pos="1037"/>
        </w:tabs>
        <w:spacing w:line="240" w:lineRule="auto"/>
        <w:jc w:val="center"/>
        <w:rPr>
          <w:b/>
          <w:sz w:val="24"/>
          <w:szCs w:val="24"/>
        </w:rPr>
      </w:pPr>
      <w:r w:rsidRPr="007B26DA">
        <w:rPr>
          <w:b/>
          <w:sz w:val="24"/>
          <w:szCs w:val="24"/>
        </w:rPr>
        <w:t>График информирования обучающихся, выпускников прошлых лет о результатах ГИА по образовательным программам среднего общего образования и сроках подачи апелляций о несогласии с выставленными баллами в</w:t>
      </w:r>
      <w:r w:rsidRPr="007B26DA">
        <w:rPr>
          <w:sz w:val="24"/>
          <w:szCs w:val="24"/>
        </w:rPr>
        <w:t xml:space="preserve"> </w:t>
      </w:r>
      <w:r w:rsidRPr="007B26DA">
        <w:rPr>
          <w:b/>
          <w:sz w:val="24"/>
          <w:szCs w:val="24"/>
        </w:rPr>
        <w:t>дополнительные сроки основного периода проведения ГИА</w:t>
      </w:r>
    </w:p>
    <w:p w:rsidR="00BC2C0D" w:rsidRPr="007B26DA" w:rsidRDefault="00BC2C0D" w:rsidP="00BC2C0D">
      <w:pPr>
        <w:pStyle w:val="1"/>
        <w:shd w:val="clear" w:color="auto" w:fill="auto"/>
        <w:tabs>
          <w:tab w:val="left" w:pos="1037"/>
        </w:tabs>
        <w:spacing w:line="240" w:lineRule="auto"/>
        <w:jc w:val="center"/>
        <w:rPr>
          <w:b/>
          <w:sz w:val="24"/>
          <w:szCs w:val="24"/>
        </w:rPr>
      </w:pPr>
      <w:r w:rsidRPr="007B26DA">
        <w:rPr>
          <w:b/>
          <w:sz w:val="24"/>
          <w:szCs w:val="24"/>
        </w:rPr>
        <w:t xml:space="preserve"> в 2016 году</w:t>
      </w:r>
    </w:p>
    <w:p w:rsidR="00BC2C0D" w:rsidRPr="00AD605D" w:rsidRDefault="00BC2C0D" w:rsidP="00BC2C0D">
      <w:pPr>
        <w:pStyle w:val="1"/>
        <w:shd w:val="clear" w:color="auto" w:fill="auto"/>
        <w:tabs>
          <w:tab w:val="left" w:pos="1037"/>
        </w:tabs>
        <w:spacing w:line="240" w:lineRule="auto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993"/>
        <w:gridCol w:w="2498"/>
        <w:gridCol w:w="2853"/>
      </w:tblGrid>
      <w:tr w:rsidR="00BC2C0D" w:rsidRPr="00AD605D" w:rsidTr="00DB20CB">
        <w:trPr>
          <w:trHeight w:val="715"/>
        </w:trPr>
        <w:tc>
          <w:tcPr>
            <w:tcW w:w="1296" w:type="dxa"/>
            <w:shd w:val="clear" w:color="auto" w:fill="auto"/>
            <w:vAlign w:val="center"/>
            <w:hideMark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5D">
              <w:rPr>
                <w:rFonts w:ascii="Times New Roman" w:hAnsi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5D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5D">
              <w:rPr>
                <w:rFonts w:ascii="Times New Roman" w:hAnsi="Times New Roman"/>
                <w:b/>
                <w:sz w:val="24"/>
                <w:szCs w:val="24"/>
              </w:rPr>
              <w:t>Дата официальной публикации результатов в Белгородской области</w:t>
            </w:r>
          </w:p>
        </w:tc>
        <w:tc>
          <w:tcPr>
            <w:tcW w:w="2853" w:type="dxa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5D">
              <w:rPr>
                <w:rFonts w:ascii="Times New Roman" w:hAnsi="Times New Roman"/>
                <w:b/>
                <w:sz w:val="24"/>
                <w:szCs w:val="24"/>
              </w:rPr>
              <w:t>Даты приёма апелляций о несогласии с выставленными баллами</w:t>
            </w:r>
          </w:p>
        </w:tc>
      </w:tr>
      <w:tr w:rsidR="00BC2C0D" w:rsidRPr="00AD605D" w:rsidTr="00DB20CB">
        <w:trPr>
          <w:trHeight w:val="834"/>
        </w:trPr>
        <w:tc>
          <w:tcPr>
            <w:tcW w:w="1296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22.06.2016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резерв: география, химия, обществознание, информатика и ИКТ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04.07.2016</w:t>
            </w:r>
          </w:p>
        </w:tc>
        <w:tc>
          <w:tcPr>
            <w:tcW w:w="2853" w:type="dxa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05.07.2016</w:t>
            </w:r>
          </w:p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06.07.2016</w:t>
            </w:r>
          </w:p>
        </w:tc>
      </w:tr>
      <w:tr w:rsidR="00BC2C0D" w:rsidRPr="00AD605D" w:rsidTr="00DB20CB">
        <w:trPr>
          <w:trHeight w:val="834"/>
        </w:trPr>
        <w:tc>
          <w:tcPr>
            <w:tcW w:w="1296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22.06.2016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30.06.2016</w:t>
            </w:r>
          </w:p>
        </w:tc>
        <w:tc>
          <w:tcPr>
            <w:tcW w:w="2853" w:type="dxa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01.07.2016</w:t>
            </w:r>
          </w:p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04.07.2016</w:t>
            </w:r>
          </w:p>
        </w:tc>
      </w:tr>
      <w:tr w:rsidR="00BC2C0D" w:rsidRPr="00AD605D" w:rsidTr="00DB20CB">
        <w:trPr>
          <w:trHeight w:val="834"/>
        </w:trPr>
        <w:tc>
          <w:tcPr>
            <w:tcW w:w="1296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23.06.2016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резерв: иностранные языки (раздел «Говорение»)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30.06.2016</w:t>
            </w:r>
          </w:p>
        </w:tc>
        <w:tc>
          <w:tcPr>
            <w:tcW w:w="2853" w:type="dxa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01.07.2016</w:t>
            </w:r>
          </w:p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04.07.2016</w:t>
            </w:r>
          </w:p>
        </w:tc>
      </w:tr>
      <w:tr w:rsidR="00BC2C0D" w:rsidRPr="00AD605D" w:rsidTr="00DB20CB">
        <w:trPr>
          <w:trHeight w:val="834"/>
        </w:trPr>
        <w:tc>
          <w:tcPr>
            <w:tcW w:w="1296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резерв: физика, история, биология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04.07.2016</w:t>
            </w:r>
          </w:p>
        </w:tc>
        <w:tc>
          <w:tcPr>
            <w:tcW w:w="2853" w:type="dxa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05.07.2016</w:t>
            </w:r>
          </w:p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06.07.2016</w:t>
            </w:r>
          </w:p>
        </w:tc>
      </w:tr>
      <w:tr w:rsidR="00BC2C0D" w:rsidRPr="00AD605D" w:rsidTr="00DB20CB">
        <w:trPr>
          <w:trHeight w:val="834"/>
        </w:trPr>
        <w:tc>
          <w:tcPr>
            <w:tcW w:w="1296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резерв: литература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30.06.2016</w:t>
            </w:r>
          </w:p>
        </w:tc>
        <w:tc>
          <w:tcPr>
            <w:tcW w:w="2853" w:type="dxa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01.07.2016</w:t>
            </w:r>
          </w:p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04.07.2016</w:t>
            </w:r>
          </w:p>
        </w:tc>
      </w:tr>
      <w:tr w:rsidR="00BC2C0D" w:rsidRPr="00AD605D" w:rsidTr="00DB20CB">
        <w:trPr>
          <w:trHeight w:val="834"/>
        </w:trPr>
        <w:tc>
          <w:tcPr>
            <w:tcW w:w="1296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27.06.2016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06.07.2016</w:t>
            </w:r>
          </w:p>
        </w:tc>
        <w:tc>
          <w:tcPr>
            <w:tcW w:w="2853" w:type="dxa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07.07.2016</w:t>
            </w:r>
          </w:p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08.07.2016</w:t>
            </w:r>
          </w:p>
        </w:tc>
      </w:tr>
      <w:tr w:rsidR="00BC2C0D" w:rsidRPr="00AD605D" w:rsidTr="00DB20CB">
        <w:trPr>
          <w:trHeight w:val="834"/>
        </w:trPr>
        <w:tc>
          <w:tcPr>
            <w:tcW w:w="1296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28.06.2016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резерв: математика (базовый и профильный уровни)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07.07.2016</w:t>
            </w:r>
          </w:p>
        </w:tc>
        <w:tc>
          <w:tcPr>
            <w:tcW w:w="2853" w:type="dxa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08.07.2016</w:t>
            </w:r>
          </w:p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11.07.2016</w:t>
            </w:r>
          </w:p>
        </w:tc>
      </w:tr>
      <w:tr w:rsidR="00BC2C0D" w:rsidRPr="00AD605D" w:rsidTr="00DB20CB">
        <w:trPr>
          <w:trHeight w:val="834"/>
        </w:trPr>
        <w:tc>
          <w:tcPr>
            <w:tcW w:w="1296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11.07.2016</w:t>
            </w:r>
          </w:p>
        </w:tc>
        <w:tc>
          <w:tcPr>
            <w:tcW w:w="2853" w:type="dxa"/>
            <w:vAlign w:val="center"/>
          </w:tcPr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12.07.2016</w:t>
            </w:r>
          </w:p>
          <w:p w:rsidR="00BC2C0D" w:rsidRPr="00AD605D" w:rsidRDefault="00BC2C0D" w:rsidP="00DB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5D">
              <w:rPr>
                <w:rFonts w:ascii="Times New Roman" w:hAnsi="Times New Roman"/>
                <w:color w:val="000000"/>
                <w:sz w:val="24"/>
                <w:szCs w:val="24"/>
              </w:rPr>
              <w:t>13.07.2016</w:t>
            </w:r>
          </w:p>
        </w:tc>
      </w:tr>
    </w:tbl>
    <w:p w:rsidR="00421A18" w:rsidRDefault="00421A18">
      <w:bookmarkStart w:id="0" w:name="_GoBack"/>
      <w:bookmarkEnd w:id="0"/>
    </w:p>
    <w:sectPr w:rsidR="0042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0D"/>
    <w:rsid w:val="00421A18"/>
    <w:rsid w:val="00B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86DD-0BE0-4629-BB2F-1EB3A15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uiPriority w:val="99"/>
    <w:locked/>
    <w:rsid w:val="00BC2C0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C2C0D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Никита</dc:creator>
  <cp:keywords/>
  <dc:description/>
  <cp:lastModifiedBy>Никита Никита</cp:lastModifiedBy>
  <cp:revision>1</cp:revision>
  <dcterms:created xsi:type="dcterms:W3CDTF">2016-07-01T10:31:00Z</dcterms:created>
  <dcterms:modified xsi:type="dcterms:W3CDTF">2016-07-01T10:31:00Z</dcterms:modified>
</cp:coreProperties>
</file>